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2B" w:rsidRDefault="0046302B" w:rsidP="0046302B">
      <w:pPr>
        <w:pStyle w:val="Paragraphedeliste"/>
        <w:numPr>
          <w:ilvl w:val="0"/>
          <w:numId w:val="1"/>
        </w:numPr>
      </w:pPr>
      <w:r>
        <w:t xml:space="preserve">Cartothèque fédérale : Y </w:t>
      </w:r>
      <w:proofErr w:type="spellStart"/>
      <w:r>
        <w:t>a-t-il</w:t>
      </w:r>
      <w:proofErr w:type="spellEnd"/>
      <w:r>
        <w:t xml:space="preserve"> une carte proche de mon établissement ?</w:t>
      </w:r>
    </w:p>
    <w:p w:rsidR="00D300F8" w:rsidRDefault="0046302B">
      <w:hyperlink r:id="rId6" w:history="1">
        <w:r w:rsidRPr="0048315F">
          <w:rPr>
            <w:rStyle w:val="Lienhypertexte"/>
          </w:rPr>
          <w:t>http://www.ffcorientation.fr/licencie/cartographie/cartotheque/liste/?cd=44</w:t>
        </w:r>
      </w:hyperlink>
      <w:r>
        <w:t xml:space="preserve"> </w:t>
      </w:r>
    </w:p>
    <w:p w:rsidR="0046302B" w:rsidRDefault="0046302B" w:rsidP="0046302B">
      <w:pPr>
        <w:pStyle w:val="Paragraphedeliste"/>
        <w:numPr>
          <w:ilvl w:val="0"/>
          <w:numId w:val="1"/>
        </w:numPr>
      </w:pPr>
      <w:r>
        <w:t>Où pratiquer ?</w:t>
      </w:r>
    </w:p>
    <w:p w:rsidR="0046302B" w:rsidRDefault="0046302B" w:rsidP="0046302B">
      <w:hyperlink r:id="rId7" w:history="1">
        <w:r w:rsidRPr="0048315F">
          <w:rPr>
            <w:rStyle w:val="Lienhypertexte"/>
          </w:rPr>
          <w:t>http://www.ffcorientation.fr/pres_de/</w:t>
        </w:r>
      </w:hyperlink>
      <w:r w:rsidRPr="0046302B">
        <w:t>?</w:t>
      </w:r>
      <w:r>
        <w:t xml:space="preserve"> </w:t>
      </w:r>
    </w:p>
    <w:p w:rsidR="0046302B" w:rsidRDefault="0046302B" w:rsidP="0046302B">
      <w:pPr>
        <w:pStyle w:val="Paragraphedeliste"/>
        <w:numPr>
          <w:ilvl w:val="0"/>
          <w:numId w:val="1"/>
        </w:numPr>
      </w:pPr>
      <w:r>
        <w:t>Trouver un cartographe ?</w:t>
      </w:r>
    </w:p>
    <w:p w:rsidR="0046302B" w:rsidRDefault="0046302B" w:rsidP="0046302B">
      <w:pPr>
        <w:spacing w:after="0"/>
      </w:pPr>
      <w:r>
        <w:t xml:space="preserve">- se rapprocher de Pascal </w:t>
      </w:r>
      <w:proofErr w:type="spellStart"/>
      <w:r>
        <w:t>Larminach</w:t>
      </w:r>
      <w:proofErr w:type="spellEnd"/>
      <w:r>
        <w:t xml:space="preserve"> dans l’</w:t>
      </w:r>
      <w:proofErr w:type="spellStart"/>
      <w:r>
        <w:t>Acad</w:t>
      </w:r>
      <w:proofErr w:type="spellEnd"/>
      <w:r>
        <w:t xml:space="preserve"> : </w:t>
      </w:r>
      <w:hyperlink r:id="rId8" w:history="1">
        <w:r w:rsidRPr="0048315F">
          <w:rPr>
            <w:rStyle w:val="Lienhypertexte"/>
          </w:rPr>
          <w:t>pabclarminach@hotmail.fr</w:t>
        </w:r>
      </w:hyperlink>
      <w:r>
        <w:t xml:space="preserve"> </w:t>
      </w:r>
    </w:p>
    <w:p w:rsidR="0046302B" w:rsidRDefault="0046302B" w:rsidP="0046302B">
      <w:pPr>
        <w:spacing w:after="0"/>
      </w:pPr>
      <w:r>
        <w:t>- contacter les clubs de l’</w:t>
      </w:r>
      <w:proofErr w:type="spellStart"/>
      <w:r>
        <w:t>Acad</w:t>
      </w:r>
      <w:proofErr w:type="spellEnd"/>
      <w:r>
        <w:t xml:space="preserve"> </w:t>
      </w:r>
    </w:p>
    <w:p w:rsidR="0046302B" w:rsidRDefault="0046302B" w:rsidP="0046302B">
      <w:pPr>
        <w:spacing w:after="0"/>
      </w:pPr>
    </w:p>
    <w:p w:rsidR="0046302B" w:rsidRDefault="0046302B" w:rsidP="0046302B">
      <w:pPr>
        <w:pStyle w:val="Paragraphedeliste"/>
        <w:numPr>
          <w:ilvl w:val="0"/>
          <w:numId w:val="1"/>
        </w:numPr>
      </w:pPr>
      <w:r>
        <w:t>Liens commerçants CO (carton de contrôle et papier indéchirables, pinces et balises, etc.)</w:t>
      </w:r>
    </w:p>
    <w:p w:rsidR="0046302B" w:rsidRDefault="0046302B" w:rsidP="0046302B">
      <w:hyperlink r:id="rId9" w:history="1">
        <w:r w:rsidRPr="0048315F">
          <w:rPr>
            <w:rStyle w:val="Lienhypertexte"/>
          </w:rPr>
          <w:t>http://www.orientsport.fr/default.aspx</w:t>
        </w:r>
      </w:hyperlink>
      <w:r>
        <w:t xml:space="preserve"> </w:t>
      </w:r>
    </w:p>
    <w:p w:rsidR="0046302B" w:rsidRDefault="0046302B" w:rsidP="0046302B">
      <w:hyperlink r:id="rId10" w:history="1">
        <w:r w:rsidRPr="0048315F">
          <w:rPr>
            <w:rStyle w:val="Lienhypertexte"/>
          </w:rPr>
          <w:t>http://www.airxtrem.fr/boutique/fr/</w:t>
        </w:r>
      </w:hyperlink>
      <w:r>
        <w:t xml:space="preserve"> </w:t>
      </w:r>
    </w:p>
    <w:p w:rsidR="0046302B" w:rsidRDefault="0046302B" w:rsidP="0046302B">
      <w:bookmarkStart w:id="0" w:name="_GoBack"/>
      <w:bookmarkEnd w:id="0"/>
    </w:p>
    <w:p w:rsidR="0046302B" w:rsidRDefault="0046302B"/>
    <w:sectPr w:rsidR="00463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32E39"/>
    <w:multiLevelType w:val="hybridMultilevel"/>
    <w:tmpl w:val="1082A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A8"/>
    <w:rsid w:val="0046302B"/>
    <w:rsid w:val="00C057A8"/>
    <w:rsid w:val="00D3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6302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630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6302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63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bclarminach@hotmail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fcorientation.fr/pres_d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fcorientation.fr/licencie/cartographie/cartotheque/liste/?cd=4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irxtrem.fr/boutique/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ientsport.fr/default.asp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686</Characters>
  <Application>Microsoft Office Word</Application>
  <DocSecurity>0</DocSecurity>
  <Lines>5</Lines>
  <Paragraphs>1</Paragraphs>
  <ScaleCrop>false</ScaleCrop>
  <Company>Hewlett-Packard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Mottet Martin</dc:creator>
  <cp:keywords/>
  <dc:description/>
  <cp:lastModifiedBy>Mottet Martin</cp:lastModifiedBy>
  <cp:revision>2</cp:revision>
  <dcterms:created xsi:type="dcterms:W3CDTF">2018-06-02T15:03:00Z</dcterms:created>
  <dcterms:modified xsi:type="dcterms:W3CDTF">2018-06-02T15:09:00Z</dcterms:modified>
</cp:coreProperties>
</file>